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Pr="00217F0E" w:rsidRDefault="00D93A71" w:rsidP="00217F0E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217F0E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Pr="00217F0E">
        <w:rPr>
          <w:rFonts w:ascii="GHEA Grapalat" w:hAnsi="GHEA Grapalat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Լոռու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գ.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Գարգառի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, գ.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Միխայլովկայի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կրթահամալիրների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կառուցման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»</w:t>
      </w:r>
      <w:r w:rsidR="008F0823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8F0823" w:rsidRPr="00217F0E">
        <w:rPr>
          <w:rFonts w:ascii="GHEA Grapalat" w:hAnsi="GHEA Grapalat" w:cs="Times Armenian"/>
          <w:b/>
          <w:color w:val="0000FF"/>
          <w:lang w:val="es-ES"/>
        </w:rPr>
        <w:t>աշխատանքների</w:t>
      </w:r>
      <w:proofErr w:type="spellEnd"/>
      <w:r w:rsidR="008F0823" w:rsidRPr="00217F0E">
        <w:rPr>
          <w:rFonts w:ascii="GHEA Grapalat" w:hAnsi="GHEA Grapalat" w:cs="Sylfaen"/>
          <w:szCs w:val="24"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hy-AM"/>
        </w:rPr>
        <w:t xml:space="preserve">ձեռքբերման </w:t>
      </w:r>
      <w:r w:rsidRPr="00217F0E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 w:rsidRPr="00217F0E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3F3B4C" w:rsidRPr="00217F0E">
        <w:rPr>
          <w:rFonts w:ascii="GHEA Grapalat" w:hAnsi="GHEA Grapalat"/>
          <w:b/>
          <w:lang w:val="hy-AM" w:eastAsia="en-US"/>
        </w:rPr>
        <w:t xml:space="preserve"> </w:t>
      </w:r>
      <w:r w:rsidR="00A87F1E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Pr="00217F0E">
        <w:rPr>
          <w:rFonts w:ascii="GHEA Grapalat" w:hAnsi="GHEA Grapalat" w:cs="Sylfaen"/>
          <w:b/>
          <w:szCs w:val="24"/>
          <w:lang w:val="hy-AM"/>
        </w:rPr>
        <w:t>4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 w:rsidRPr="00217F0E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3F3B4C" w:rsidRPr="00217F0E">
        <w:rPr>
          <w:rFonts w:ascii="GHEA Grapalat" w:hAnsi="GHEA Grapalat" w:cs="Sylfaen"/>
          <w:b/>
          <w:szCs w:val="24"/>
          <w:lang w:val="af-ZA"/>
        </w:rPr>
        <w:t>14</w:t>
      </w:r>
      <w:r w:rsidRPr="00217F0E"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217F0E">
        <w:rPr>
          <w:rFonts w:ascii="GHEA Grapalat" w:hAnsi="GHEA Grapalat" w:cs="Sylfaen"/>
          <w:b/>
          <w:szCs w:val="24"/>
          <w:lang w:val="af-ZA"/>
        </w:rPr>
        <w:t>N</w:t>
      </w:r>
      <w:r w:rsidR="00CA2DD8" w:rsidRPr="00217F0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ՀՏԶՀ-ԴԲՄ-ԱՇՁԲ-2024/49-1</w:t>
      </w:r>
      <w:r w:rsidR="00F41317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="00AC3BFB">
        <w:rPr>
          <w:rFonts w:ascii="GHEA Grapalat" w:hAnsi="GHEA Grapalat" w:cs="Sylfaen"/>
          <w:b/>
          <w:szCs w:val="24"/>
          <w:lang w:val="hy-AM"/>
        </w:rPr>
        <w:t>6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4F51E6">
        <w:rPr>
          <w:rFonts w:ascii="GHEA Grapalat" w:hAnsi="GHEA Grapalat" w:cs="Sylfaen"/>
          <w:b/>
          <w:szCs w:val="24"/>
          <w:lang w:val="hy-AM"/>
        </w:rPr>
        <w:t xml:space="preserve">հունիսի </w:t>
      </w:r>
      <w:r w:rsidR="005C4E78">
        <w:rPr>
          <w:rFonts w:ascii="GHEA Grapalat" w:hAnsi="GHEA Grapalat" w:cs="Sylfaen"/>
          <w:b/>
          <w:szCs w:val="24"/>
          <w:lang w:val="hy-AM"/>
        </w:rPr>
        <w:t>29</w:t>
      </w:r>
      <w:r w:rsidR="003B140E" w:rsidRPr="00217F0E">
        <w:rPr>
          <w:rFonts w:ascii="GHEA Grapalat" w:hAnsi="GHEA Grapalat" w:cs="Sylfaen"/>
          <w:b/>
          <w:szCs w:val="24"/>
          <w:lang w:val="hy-AM"/>
        </w:rPr>
        <w:t>-</w:t>
      </w:r>
      <w:r w:rsidRPr="00217F0E">
        <w:rPr>
          <w:rFonts w:ascii="GHEA Grapalat" w:hAnsi="GHEA Grapalat" w:cs="Sylfaen"/>
          <w:b/>
          <w:szCs w:val="24"/>
          <w:lang w:val="af-ZA"/>
        </w:rPr>
        <w:t>ին</w:t>
      </w:r>
      <w:r w:rsidRPr="00217F0E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217F0E">
        <w:rPr>
          <w:rFonts w:ascii="GHEA Grapalat" w:hAnsi="GHEA Grapalat" w:cs="Sylfaen"/>
          <w:szCs w:val="24"/>
          <w:lang w:val="hy-AM"/>
        </w:rPr>
        <w:t>երկկողմ</w:t>
      </w:r>
      <w:r w:rsidRPr="00217F0E"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 w:rsidRPr="00217F0E">
        <w:rPr>
          <w:rFonts w:ascii="GHEA Grapalat" w:hAnsi="GHEA Grapalat" w:cs="Sylfaen"/>
          <w:szCs w:val="24"/>
          <w:lang w:val="hy-AM"/>
        </w:rPr>
        <w:t>երի</w:t>
      </w:r>
      <w:r w:rsidRPr="00217F0E"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ab/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5C4E78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217F0E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  <w:r w:rsidRPr="00217F0E"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tabs>
                <w:tab w:val="left" w:pos="5310"/>
                <w:tab w:val="left" w:pos="6750"/>
                <w:tab w:val="left" w:pos="6840"/>
              </w:tabs>
              <w:spacing w:line="276" w:lineRule="auto"/>
              <w:ind w:left="5130" w:hanging="5310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  Պայմանագրի 8.5 և 8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.1</w:t>
            </w:r>
            <w:r w:rsidR="003F3B4C" w:rsidRPr="00217F0E">
              <w:rPr>
                <w:rFonts w:ascii="GHEA Grapalat" w:hAnsi="GHEA Grapalat" w:cs="Sylfaen"/>
                <w:szCs w:val="24"/>
              </w:rPr>
              <w:t>5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կետերը</w:t>
            </w:r>
          </w:p>
        </w:tc>
      </w:tr>
    </w:tbl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217F0E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Pr="00217F0E" w:rsidRDefault="00D93A71" w:rsidP="00217F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Sylfaen" w:eastAsiaTheme="minorEastAsia" w:hAnsi="Sylfaen"/>
          <w:b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217F0E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5C4E78">
        <w:rPr>
          <w:rFonts w:ascii="GHEA Grapalat" w:hAnsi="GHEA Grapalat"/>
          <w:b/>
          <w:szCs w:val="24"/>
          <w:lang w:val="hy-AM"/>
        </w:rPr>
        <w:t>29</w:t>
      </w:r>
      <w:bookmarkStart w:id="0" w:name="_GoBack"/>
      <w:bookmarkEnd w:id="0"/>
      <w:r w:rsidR="003B140E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0</w:t>
      </w:r>
      <w:r w:rsidR="004F51E6">
        <w:rPr>
          <w:rFonts w:ascii="GHEA Grapalat" w:hAnsi="GHEA Grapalat"/>
          <w:b/>
          <w:szCs w:val="24"/>
          <w:lang w:val="hy-AM"/>
        </w:rPr>
        <w:t>6</w:t>
      </w:r>
      <w:r w:rsidR="00DF7899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202</w:t>
      </w:r>
      <w:r w:rsidR="00AC3BFB">
        <w:rPr>
          <w:rFonts w:ascii="GHEA Grapalat" w:hAnsi="GHEA Grapalat"/>
          <w:b/>
          <w:szCs w:val="24"/>
          <w:lang w:val="hy-AM"/>
        </w:rPr>
        <w:t>6</w:t>
      </w:r>
      <w:r w:rsidRPr="00217F0E">
        <w:rPr>
          <w:rFonts w:ascii="GHEA Grapalat" w:hAnsi="GHEA Grapalat"/>
          <w:b/>
          <w:szCs w:val="24"/>
          <w:lang w:val="ru-RU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>года в договор</w:t>
      </w:r>
      <w:r w:rsidRPr="00217F0E">
        <w:rPr>
          <w:rFonts w:ascii="GHEA Grapalat" w:hAnsi="GHEA Grapalat"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Pr="00217F0E">
        <w:rPr>
          <w:rFonts w:ascii="GHEA Grapalat" w:hAnsi="GHEA Grapalat"/>
          <w:szCs w:val="24"/>
          <w:lang w:val="hy-AM"/>
        </w:rPr>
        <w:t xml:space="preserve">, </w:t>
      </w:r>
      <w:r w:rsidRPr="00217F0E">
        <w:rPr>
          <w:rFonts w:ascii="GHEA Grapalat" w:hAnsi="GHEA Grapalat"/>
          <w:szCs w:val="24"/>
          <w:lang w:val="ru-RU"/>
        </w:rPr>
        <w:t xml:space="preserve">заключенный </w:t>
      </w:r>
      <w:r w:rsidR="003F3B4C" w:rsidRPr="00217F0E">
        <w:rPr>
          <w:rFonts w:ascii="GHEA Grapalat" w:hAnsi="GHEA Grapalat"/>
          <w:b/>
          <w:szCs w:val="24"/>
          <w:lang w:val="ru-RU"/>
        </w:rPr>
        <w:t>14</w:t>
      </w:r>
      <w:r w:rsidR="00351128" w:rsidRPr="00217F0E">
        <w:rPr>
          <w:rFonts w:ascii="GHEA Grapalat" w:hAnsi="GHEA Grapalat"/>
          <w:b/>
          <w:szCs w:val="24"/>
          <w:lang w:val="ru-RU"/>
        </w:rPr>
        <w:t>.0</w:t>
      </w:r>
      <w:r w:rsidR="00C13217" w:rsidRPr="00217F0E">
        <w:rPr>
          <w:rFonts w:ascii="GHEA Grapalat" w:hAnsi="GHEA Grapalat"/>
          <w:b/>
          <w:szCs w:val="24"/>
          <w:lang w:val="hy-AM"/>
        </w:rPr>
        <w:t>5</w:t>
      </w:r>
      <w:r w:rsidR="00351128" w:rsidRPr="00217F0E">
        <w:rPr>
          <w:rFonts w:ascii="GHEA Grapalat" w:hAnsi="GHEA Grapalat"/>
          <w:b/>
          <w:szCs w:val="24"/>
          <w:lang w:val="ru-RU"/>
        </w:rPr>
        <w:t>.202</w:t>
      </w:r>
      <w:r w:rsidR="00DF7899" w:rsidRPr="00217F0E">
        <w:rPr>
          <w:rFonts w:ascii="GHEA Grapalat" w:hAnsi="GHEA Grapalat"/>
          <w:b/>
          <w:szCs w:val="24"/>
          <w:lang w:val="hy-AM"/>
        </w:rPr>
        <w:t>4</w:t>
      </w:r>
      <w:r w:rsidRPr="00217F0E"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217F0E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3F3B4C" w:rsidRPr="00217F0E">
        <w:rPr>
          <w:rFonts w:ascii="Sylfaen" w:hAnsi="Sylfaen"/>
          <w:b/>
          <w:lang w:val="ru-RU"/>
        </w:rPr>
        <w:t xml:space="preserve">Строительство образовательного комплекса в селах Гаргар, Михайловка области  Лори РА </w:t>
      </w:r>
      <w:r w:rsidRPr="00217F0E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5C4E78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3F3B4C" w:rsidRPr="00217F0E">
              <w:rPr>
                <w:rFonts w:ascii="GHEA Grapalat" w:hAnsi="GHEA Grapalat"/>
                <w:szCs w:val="24"/>
              </w:rPr>
              <w:t>5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RPr="00217F0E" w:rsidTr="00D93A71"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p w:rsidR="00D93A71" w:rsidRPr="00217F0E" w:rsidRDefault="00D93A71" w:rsidP="00217F0E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217F0E"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</w:p>
    <w:p w:rsidR="00071AD8" w:rsidRPr="00217F0E" w:rsidRDefault="00071AD8" w:rsidP="00217F0E">
      <w:pPr>
        <w:spacing w:line="276" w:lineRule="auto"/>
      </w:pPr>
    </w:p>
    <w:sectPr w:rsidR="00071AD8" w:rsidRPr="00217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217F0E"/>
    <w:rsid w:val="00351128"/>
    <w:rsid w:val="003B140E"/>
    <w:rsid w:val="003F3B4C"/>
    <w:rsid w:val="004F4FCB"/>
    <w:rsid w:val="004F51E6"/>
    <w:rsid w:val="005C4E78"/>
    <w:rsid w:val="006D26D0"/>
    <w:rsid w:val="008F0823"/>
    <w:rsid w:val="00A87F1E"/>
    <w:rsid w:val="00AC3BFB"/>
    <w:rsid w:val="00C13217"/>
    <w:rsid w:val="00CA2DD8"/>
    <w:rsid w:val="00D93A71"/>
    <w:rsid w:val="00DF7899"/>
    <w:rsid w:val="00E8151C"/>
    <w:rsid w:val="00F4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Hranush Avetisyan</cp:lastModifiedBy>
  <cp:revision>18</cp:revision>
  <cp:lastPrinted>2025-09-26T12:16:00Z</cp:lastPrinted>
  <dcterms:created xsi:type="dcterms:W3CDTF">2025-02-06T11:30:00Z</dcterms:created>
  <dcterms:modified xsi:type="dcterms:W3CDTF">2026-07-06T12:32:00Z</dcterms:modified>
</cp:coreProperties>
</file>